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BA" w:rsidRPr="006150E2" w:rsidRDefault="00833B73" w:rsidP="00620EBA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E2F5E">
        <w:rPr>
          <w:rFonts w:ascii="Times New Roman" w:hAnsi="Times New Roman" w:cs="Times New Roman"/>
          <w:sz w:val="28"/>
          <w:szCs w:val="28"/>
        </w:rPr>
        <w:t>6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</w:t>
      </w:r>
      <w:r w:rsidR="00CF2E59">
        <w:rPr>
          <w:rFonts w:ascii="Times New Roman" w:hAnsi="Times New Roman" w:cs="Times New Roman"/>
          <w:sz w:val="28"/>
          <w:szCs w:val="28"/>
        </w:rPr>
        <w:t>9</w:t>
      </w:r>
      <w:r w:rsidRPr="00833B73">
        <w:rPr>
          <w:rFonts w:ascii="Times New Roman" w:hAnsi="Times New Roman" w:cs="Times New Roman"/>
          <w:sz w:val="28"/>
          <w:szCs w:val="28"/>
        </w:rPr>
        <w:t xml:space="preserve"> от </w:t>
      </w:r>
      <w:r w:rsidR="006150E2">
        <w:rPr>
          <w:rFonts w:ascii="Times New Roman" w:hAnsi="Times New Roman" w:cs="Times New Roman"/>
          <w:sz w:val="28"/>
          <w:szCs w:val="28"/>
        </w:rPr>
        <w:t>0</w:t>
      </w:r>
      <w:r w:rsidR="003E2F5E">
        <w:rPr>
          <w:rFonts w:ascii="Times New Roman" w:hAnsi="Times New Roman" w:cs="Times New Roman"/>
          <w:sz w:val="28"/>
          <w:szCs w:val="28"/>
        </w:rPr>
        <w:t>5</w:t>
      </w:r>
      <w:r w:rsidRPr="00833B73">
        <w:rPr>
          <w:rFonts w:ascii="Times New Roman" w:hAnsi="Times New Roman" w:cs="Times New Roman"/>
          <w:sz w:val="28"/>
          <w:szCs w:val="28"/>
        </w:rPr>
        <w:t>.</w:t>
      </w:r>
      <w:r w:rsidR="00620EBA">
        <w:rPr>
          <w:rFonts w:ascii="Times New Roman" w:hAnsi="Times New Roman" w:cs="Times New Roman"/>
          <w:sz w:val="28"/>
          <w:szCs w:val="28"/>
        </w:rPr>
        <w:t>1</w:t>
      </w:r>
      <w:r w:rsidR="006150E2">
        <w:rPr>
          <w:rFonts w:ascii="Times New Roman" w:hAnsi="Times New Roman" w:cs="Times New Roman"/>
          <w:sz w:val="28"/>
          <w:szCs w:val="28"/>
        </w:rPr>
        <w:t>1</w:t>
      </w:r>
      <w:r w:rsidRPr="00833B73"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833B73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833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3B73" w:rsidRP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3B73">
        <w:rPr>
          <w:rFonts w:ascii="Times New Roman" w:hAnsi="Times New Roman" w:cs="Times New Roman"/>
          <w:sz w:val="28"/>
          <w:szCs w:val="28"/>
        </w:rPr>
        <w:t>Ивановской области на 2025 год</w:t>
      </w:r>
    </w:p>
    <w:p w:rsidR="00833B73" w:rsidRDefault="00833B73" w:rsidP="00833B73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64ED" w:rsidRPr="009D7B4C" w:rsidRDefault="002F5BC7" w:rsidP="009764ED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764ED">
        <w:rPr>
          <w:rFonts w:ascii="Times New Roman" w:hAnsi="Times New Roman" w:cs="Times New Roman"/>
          <w:sz w:val="28"/>
          <w:szCs w:val="28"/>
        </w:rPr>
        <w:t>Приложение № 2</w:t>
      </w:r>
      <w:r w:rsidR="009764ED" w:rsidRPr="009D7B4C">
        <w:rPr>
          <w:rFonts w:ascii="Times New Roman" w:hAnsi="Times New Roman" w:cs="Times New Roman"/>
          <w:sz w:val="28"/>
          <w:szCs w:val="28"/>
        </w:rPr>
        <w:t>3</w:t>
      </w:r>
    </w:p>
    <w:p w:rsidR="009764ED" w:rsidRDefault="009764ED" w:rsidP="00976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9764ED" w:rsidRDefault="009764ED" w:rsidP="00976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9764ED" w:rsidRDefault="009764ED" w:rsidP="009764ED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2025 год </w:t>
      </w:r>
    </w:p>
    <w:p w:rsidR="009764ED" w:rsidRDefault="009764ED" w:rsidP="009764ED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9764ED" w:rsidRDefault="009764ED" w:rsidP="009764ED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9764ED" w:rsidRDefault="009764ED" w:rsidP="009764ED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64ED" w:rsidRPr="0028064C" w:rsidRDefault="009764ED" w:rsidP="009764ED">
      <w:pPr>
        <w:pStyle w:val="ConsPlusTitle"/>
        <w:spacing w:after="200"/>
        <w:contextualSpacing/>
        <w:jc w:val="center"/>
      </w:pPr>
      <w:r w:rsidRPr="00CD165C">
        <w:rPr>
          <w:rFonts w:ascii="Times New Roman" w:hAnsi="Times New Roman" w:cs="Times New Roman"/>
          <w:b w:val="0"/>
          <w:sz w:val="28"/>
          <w:szCs w:val="28"/>
        </w:rPr>
        <w:t>с 01.</w:t>
      </w:r>
      <w:r w:rsidR="00CF2E59">
        <w:rPr>
          <w:rFonts w:ascii="Times New Roman" w:hAnsi="Times New Roman" w:cs="Times New Roman"/>
          <w:b w:val="0"/>
          <w:sz w:val="28"/>
          <w:szCs w:val="28"/>
        </w:rPr>
        <w:t>1</w:t>
      </w:r>
      <w:r w:rsidRPr="00CD165C">
        <w:rPr>
          <w:rFonts w:ascii="Times New Roman" w:hAnsi="Times New Roman" w:cs="Times New Roman"/>
          <w:b w:val="0"/>
          <w:sz w:val="28"/>
          <w:szCs w:val="28"/>
        </w:rPr>
        <w:t>0.2025</w:t>
      </w: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810"/>
        <w:gridCol w:w="3845"/>
        <w:gridCol w:w="919"/>
        <w:gridCol w:w="3320"/>
        <w:gridCol w:w="1426"/>
      </w:tblGrid>
      <w:tr w:rsidR="009764ED" w:rsidTr="00A369CE">
        <w:trPr>
          <w:trHeight w:val="686"/>
          <w:tblHeader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9764ED" w:rsidTr="00A369CE">
        <w:trPr>
          <w:trHeight w:val="354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1 452,0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1 613,3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1 774,6</w:t>
            </w:r>
          </w:p>
        </w:tc>
      </w:tr>
      <w:tr w:rsidR="009764ED" w:rsidTr="00A369CE">
        <w:trPr>
          <w:trHeight w:val="35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болюсным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8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6 147,5</w:t>
            </w:r>
          </w:p>
        </w:tc>
      </w:tr>
      <w:tr w:rsidR="009764ED" w:rsidTr="00A369CE">
        <w:trPr>
          <w:trHeight w:val="27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6 830,6</w:t>
            </w:r>
          </w:p>
        </w:tc>
      </w:tr>
      <w:tr w:rsidR="009764ED" w:rsidTr="00A369CE">
        <w:trPr>
          <w:trHeight w:val="265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Pr="008F29A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7 513,7</w:t>
            </w:r>
          </w:p>
        </w:tc>
      </w:tr>
      <w:tr w:rsidR="009764ED" w:rsidTr="00A369CE">
        <w:trPr>
          <w:trHeight w:val="411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34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5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2 667,5</w:t>
            </w:r>
          </w:p>
        </w:tc>
      </w:tr>
      <w:tr w:rsidR="009764ED" w:rsidTr="00A369CE">
        <w:trPr>
          <w:trHeight w:val="27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2 963,9</w:t>
            </w:r>
          </w:p>
        </w:tc>
      </w:tr>
      <w:tr w:rsidR="009764ED" w:rsidTr="00A369CE">
        <w:trPr>
          <w:trHeight w:val="27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3 260,3</w:t>
            </w:r>
          </w:p>
        </w:tc>
      </w:tr>
      <w:tr w:rsidR="009764ED" w:rsidTr="00A369CE">
        <w:trPr>
          <w:trHeight w:val="34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6 706,7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7 451,9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8 197,1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Ультразвуковое исследование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 системы: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9764ED" w:rsidTr="00A369CE">
        <w:trPr>
          <w:trHeight w:val="92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702,6</w:t>
            </w:r>
          </w:p>
        </w:tc>
      </w:tr>
      <w:tr w:rsidR="009764ED" w:rsidTr="00A369CE">
        <w:trPr>
          <w:trHeight w:val="836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568,3</w:t>
            </w:r>
          </w:p>
        </w:tc>
      </w:tr>
      <w:tr w:rsidR="009764ED" w:rsidTr="00A369CE">
        <w:trPr>
          <w:trHeight w:val="903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703,8</w:t>
            </w:r>
          </w:p>
        </w:tc>
      </w:tr>
      <w:tr w:rsidR="009764ED" w:rsidTr="00A369CE">
        <w:trPr>
          <w:trHeight w:val="828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282,9</w:t>
            </w:r>
          </w:p>
        </w:tc>
      </w:tr>
      <w:tr w:rsidR="009764ED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4ED" w:rsidRDefault="009764ED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4ED" w:rsidRDefault="009764E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CF2E5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 патологоанатомических исследований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CF2E5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Бронхоскопия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ПАИ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4720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CF2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ПАИ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CF2E59" w:rsidTr="0028776F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ПАИ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CF2E59" w:rsidTr="0028776F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ПАИ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CF2E59" w:rsidTr="0028776F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Иные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ПАИ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(биопсии)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040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С патологоанатомическими исследованиями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</w:t>
            </w:r>
            <w:r w:rsidR="00CF2E59">
              <w:rPr>
                <w:rFonts w:ascii="Times New Roman" w:eastAsia="Times New Roman" w:hAnsi="Times New Roman"/>
                <w:szCs w:val="24"/>
                <w:lang w:eastAsia="ru-RU"/>
              </w:rPr>
              <w:t>ронхоскопия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ПАИ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1 351,1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0A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</w:t>
            </w:r>
            <w:r w:rsidR="00CF2E59">
              <w:rPr>
                <w:rFonts w:ascii="Times New Roman" w:eastAsia="Times New Roman" w:hAnsi="Times New Roman"/>
                <w:szCs w:val="24"/>
                <w:lang w:eastAsia="ru-RU"/>
              </w:rPr>
              <w:t>зофагогастродуоденоскопия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ПАИ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1 218,5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</w:t>
            </w:r>
            <w:r w:rsidR="00CF2E59">
              <w:rPr>
                <w:rFonts w:ascii="Times New Roman" w:eastAsia="Times New Roman" w:hAnsi="Times New Roman"/>
                <w:szCs w:val="24"/>
                <w:lang w:eastAsia="ru-RU"/>
              </w:rPr>
              <w:t>олоноскопия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ПАИ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1 642,6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</w:t>
            </w:r>
            <w:r w:rsidR="00CF2E59">
              <w:rPr>
                <w:rFonts w:ascii="Times New Roman" w:eastAsia="Times New Roman" w:hAnsi="Times New Roman"/>
                <w:szCs w:val="24"/>
                <w:lang w:eastAsia="ru-RU"/>
              </w:rPr>
              <w:t>ектосигмоидоскопия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ПАИ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1 007,4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</w:t>
            </w:r>
            <w:r w:rsidR="000A0CFD"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0A0CFD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</w:t>
            </w:r>
            <w:r w:rsidR="00CF2E59">
              <w:rPr>
                <w:rFonts w:ascii="Times New Roman" w:eastAsia="Times New Roman" w:hAnsi="Times New Roman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 ПАИ (биопсией)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Pr="00544385" w:rsidRDefault="00631325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44385">
              <w:rPr>
                <w:rFonts w:ascii="Times New Roman" w:eastAsia="Times New Roman" w:hAnsi="Times New Roman"/>
                <w:szCs w:val="24"/>
                <w:lang w:eastAsia="ru-RU"/>
              </w:rPr>
              <w:t>4729</w:t>
            </w:r>
            <w:bookmarkStart w:id="0" w:name="_GoBack"/>
            <w:bookmarkEnd w:id="0"/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994,6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569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317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Врач-генетик,</w:t>
            </w:r>
          </w:p>
          <w:p w:rsidR="00CF2E59" w:rsidRDefault="00CF2E59" w:rsidP="00A369CE">
            <w:pPr>
              <w:spacing w:after="0" w:line="240" w:lineRule="auto"/>
            </w:pPr>
            <w:r w:rsidRPr="004F49A4">
              <w:rPr>
                <w:rFonts w:ascii="Times New Roman" w:eastAsia="Times New Roman" w:hAnsi="Times New Roman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jc w:val="center"/>
            </w:pPr>
            <w:r w:rsidRPr="00AF0256">
              <w:rPr>
                <w:rFonts w:ascii="Times New Roman" w:eastAsia="Times New Roman" w:hAnsi="Times New Roman"/>
                <w:szCs w:val="24"/>
                <w:lang w:eastAsia="ru-RU"/>
              </w:rPr>
              <w:t>10 693,2</w:t>
            </w:r>
          </w:p>
        </w:tc>
      </w:tr>
      <w:tr w:rsidR="00CF2E5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2E59" w:rsidRDefault="00CF2E59" w:rsidP="00A369CE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 xml:space="preserve">Патологоанатомические исследования биопсийного (операционного) материала с целью выявления онкологических заболеваний и </w:t>
            </w:r>
            <w:r>
              <w:rPr>
                <w:rFonts w:ascii="Times New Roman" w:hAnsi="Times New Roman"/>
                <w:bCs/>
                <w:color w:val="000000"/>
                <w:szCs w:val="24"/>
              </w:rPr>
              <w:lastRenderedPageBreak/>
              <w:t>подбора противоопухолевой лекарственной терапии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CF2E59" w:rsidRDefault="00CF2E59" w:rsidP="00A369CE">
            <w:pPr>
              <w:spacing w:after="0" w:line="240" w:lineRule="auto"/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jc w:val="center"/>
            </w:pP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lastRenderedPageBreak/>
              <w:t>6.1.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лимфоузла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(А08.06.003.002)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4641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16 209,62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6.2.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молочной железы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(А08.20.009.002)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4642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8 904,58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6.3.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Пересмотр гистологического препарата (А08.30.006)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699,70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6.4.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биопсийного (операционного) материала с применением </w:t>
            </w:r>
            <w:proofErr w:type="spellStart"/>
            <w:r w:rsidRPr="006D4108">
              <w:rPr>
                <w:rFonts w:ascii="Times New Roman" w:hAnsi="Times New Roman"/>
                <w:szCs w:val="24"/>
              </w:rPr>
              <w:t>иммуногистохимических</w:t>
            </w:r>
            <w:proofErr w:type="spellEnd"/>
            <w:r w:rsidRPr="006D4108">
              <w:rPr>
                <w:rFonts w:ascii="Times New Roman" w:hAnsi="Times New Roman"/>
                <w:szCs w:val="24"/>
              </w:rPr>
              <w:t xml:space="preserve"> методов (А08.30.013)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6 390,47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.5.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4644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744,36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6.6.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 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4645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932,32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6.7.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III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4646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 539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,5</w:t>
            </w: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3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6.8.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 w:rsidRPr="006D4108"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 w:rsidRPr="006D4108">
              <w:rPr>
                <w:rFonts w:ascii="Times New Roman" w:hAnsi="Times New Roman"/>
                <w:szCs w:val="24"/>
              </w:rPr>
              <w:t xml:space="preserve"> исследование I</w:t>
            </w:r>
            <w:r w:rsidRPr="006D4108">
              <w:rPr>
                <w:rFonts w:ascii="Times New Roman" w:hAnsi="Times New Roman"/>
                <w:szCs w:val="24"/>
                <w:lang w:val="en-US"/>
              </w:rPr>
              <w:t>V</w:t>
            </w:r>
            <w:r w:rsidRPr="006D4108">
              <w:rPr>
                <w:rFonts w:ascii="Times New Roman" w:hAnsi="Times New Roman"/>
                <w:szCs w:val="24"/>
              </w:rPr>
              <w:t xml:space="preserve">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4647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2 671,60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6.9.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Прижизненное патолого-анатомическое исследование V категорий сложности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3 625,22</w:t>
            </w:r>
          </w:p>
        </w:tc>
      </w:tr>
      <w:tr w:rsidR="00CF2E59" w:rsidRPr="006D4108" w:rsidTr="00A369CE">
        <w:trPr>
          <w:trHeight w:val="343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D4108">
              <w:rPr>
                <w:rFonts w:ascii="Times New Roman" w:hAnsi="Times New Roman"/>
                <w:szCs w:val="24"/>
              </w:rPr>
              <w:t>ПЭТ-КТ при онкологических заболеваниях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35 414,4</w:t>
            </w:r>
          </w:p>
        </w:tc>
      </w:tr>
      <w:tr w:rsidR="00CF2E59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ОФЭКТ/КТ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4648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CF2E59" w:rsidRPr="003E4FB9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8.1.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ОФЭКТ/КТ с контрастированием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4651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CF2E59" w:rsidRPr="003202F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8.2.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Сцинтиграфия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4652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3E4FB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3E4FB9">
              <w:rPr>
                <w:rFonts w:ascii="Times New Roman" w:eastAsia="Times New Roman" w:hAnsi="Times New Roman"/>
                <w:szCs w:val="24"/>
                <w:lang w:eastAsia="ru-RU"/>
              </w:rPr>
              <w:t>4 859,6</w:t>
            </w:r>
          </w:p>
        </w:tc>
      </w:tr>
      <w:tr w:rsidR="00CF2E59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608,74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</w:t>
            </w:r>
          </w:p>
        </w:tc>
      </w:tr>
      <w:tr w:rsidR="00CF2E59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E12A23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58255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582558">
              <w:rPr>
                <w:rFonts w:ascii="Times New Roman" w:eastAsia="Times New Roman" w:hAnsi="Times New Roman"/>
                <w:szCs w:val="24"/>
                <w:lang w:eastAsia="ru-RU"/>
              </w:rPr>
              <w:t>6 294,04</w:t>
            </w:r>
          </w:p>
        </w:tc>
      </w:tr>
      <w:tr w:rsidR="00CF2E59" w:rsidRPr="006D4108" w:rsidTr="00A369CE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 797,56</w:t>
            </w: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****</w:t>
            </w:r>
          </w:p>
        </w:tc>
      </w:tr>
      <w:tr w:rsidR="00CF2E59" w:rsidRPr="006D4108" w:rsidTr="00833B73">
        <w:trPr>
          <w:trHeight w:val="20"/>
        </w:trPr>
        <w:tc>
          <w:tcPr>
            <w:tcW w:w="8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Комплексное исследование для диагностики фоновых и предраковых заболеваний репродуктивных органов у женщины</w:t>
            </w:r>
          </w:p>
          <w:p w:rsidR="00CF2E59" w:rsidRPr="006D4108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6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2E59" w:rsidRPr="006D4108" w:rsidRDefault="00CF2E59" w:rsidP="00A369CE">
            <w:pPr>
              <w:spacing w:after="0" w:line="240" w:lineRule="auto"/>
              <w:jc w:val="center"/>
            </w:pPr>
            <w:r w:rsidRPr="006D4108"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  <w:tr w:rsidR="00CF2E59" w:rsidRPr="006D4108" w:rsidTr="00833B73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Определение РНК вируса гепатита С (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Hepatitis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C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virus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крови методом 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ПЦР, качественное исследование  (А26.05.019.001)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4655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Врач – терапевт, врач - инфекционист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662,0</w:t>
            </w:r>
          </w:p>
        </w:tc>
      </w:tr>
      <w:tr w:rsidR="00CF2E59" w:rsidRPr="006D4108" w:rsidTr="00833B73">
        <w:trPr>
          <w:trHeight w:val="20"/>
        </w:trPr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CF2E59" w:rsidRDefault="00CF2E59" w:rsidP="00833B7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Определение РНК вируса гепатита</w:t>
            </w:r>
            <w:proofErr w:type="gramStart"/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С</w:t>
            </w:r>
            <w:proofErr w:type="gramEnd"/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Hepatitis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C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r w:rsidRPr="00CF2E59">
              <w:rPr>
                <w:rFonts w:ascii="Times New Roman" w:eastAsia="Times New Roman" w:hAnsi="Times New Roman"/>
                <w:szCs w:val="24"/>
                <w:lang w:val="en-US" w:eastAsia="ru-RU"/>
              </w:rPr>
              <w:t>virus</w:t>
            </w: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) в крови методом ПЦР, количественное исследование (А26.05.019.002)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4656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Врач – терапевт, врач - инфекционист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2E59" w:rsidRPr="00CF2E59" w:rsidRDefault="00CF2E59" w:rsidP="00A36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CF2E59">
              <w:rPr>
                <w:rFonts w:ascii="Times New Roman" w:eastAsia="Times New Roman" w:hAnsi="Times New Roman"/>
                <w:szCs w:val="24"/>
                <w:lang w:eastAsia="ru-RU"/>
              </w:rPr>
              <w:t>1096,36</w:t>
            </w:r>
          </w:p>
        </w:tc>
      </w:tr>
    </w:tbl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9764ED" w:rsidRPr="006D4108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 w:rsidRPr="006D4108"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1,05.</w:t>
      </w:r>
    </w:p>
    <w:p w:rsidR="009764ED" w:rsidRDefault="009764ED" w:rsidP="009764ED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sz w:val="20"/>
        </w:rPr>
      </w:pPr>
      <w:r w:rsidRPr="006D4108">
        <w:rPr>
          <w:rFonts w:ascii="Times New Roman" w:hAnsi="Times New Roman" w:cs="Times New Roman"/>
          <w:sz w:val="20"/>
        </w:rPr>
        <w:t xml:space="preserve">**** - </w:t>
      </w:r>
      <w:r w:rsidRPr="006D4108"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</w:t>
      </w:r>
      <w:r>
        <w:rPr>
          <w:rFonts w:ascii="Times New Roman" w:hAnsi="Times New Roman" w:cs="Times New Roman"/>
          <w:b w:val="0"/>
          <w:sz w:val="20"/>
        </w:rPr>
        <w:t>6 294,04</w:t>
      </w:r>
      <w:r w:rsidRPr="006D4108">
        <w:rPr>
          <w:rFonts w:ascii="Times New Roman" w:hAnsi="Times New Roman" w:cs="Times New Roman"/>
          <w:b w:val="0"/>
          <w:sz w:val="20"/>
        </w:rPr>
        <w:t xml:space="preserve"> рублей и коэффициента </w:t>
      </w:r>
      <w:proofErr w:type="gramStart"/>
      <w:r w:rsidRPr="006D4108"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 w:rsidRPr="006D4108">
        <w:rPr>
          <w:rFonts w:ascii="Times New Roman" w:hAnsi="Times New Roman" w:cs="Times New Roman"/>
          <w:b w:val="0"/>
          <w:sz w:val="20"/>
        </w:rPr>
        <w:t xml:space="preserve"> </w:t>
      </w:r>
      <w:proofErr w:type="spellStart"/>
      <w:r w:rsidRPr="006D4108">
        <w:rPr>
          <w:rFonts w:ascii="Times New Roman" w:hAnsi="Times New Roman" w:cs="Times New Roman"/>
          <w:b w:val="0"/>
          <w:sz w:val="20"/>
        </w:rPr>
        <w:t>затратоемкости</w:t>
      </w:r>
      <w:proofErr w:type="spellEnd"/>
      <w:r w:rsidRPr="006D4108">
        <w:rPr>
          <w:rFonts w:ascii="Times New Roman" w:hAnsi="Times New Roman" w:cs="Times New Roman"/>
          <w:b w:val="0"/>
          <w:sz w:val="20"/>
        </w:rPr>
        <w:t xml:space="preserve"> 1,08.</w:t>
      </w:r>
      <w:r>
        <w:rPr>
          <w:rFonts w:ascii="Times New Roman" w:hAnsi="Times New Roman" w:cs="Times New Roman"/>
          <w:b w:val="0"/>
          <w:sz w:val="20"/>
        </w:rPr>
        <w:t>»</w:t>
      </w:r>
    </w:p>
    <w:sectPr w:rsidR="009764ED" w:rsidSect="00E12A23">
      <w:pgSz w:w="11906" w:h="16838"/>
      <w:pgMar w:top="568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01316E"/>
    <w:rsid w:val="00035A99"/>
    <w:rsid w:val="000442A2"/>
    <w:rsid w:val="000A0CFD"/>
    <w:rsid w:val="001103F9"/>
    <w:rsid w:val="001123CB"/>
    <w:rsid w:val="00211C0D"/>
    <w:rsid w:val="00255116"/>
    <w:rsid w:val="0028064C"/>
    <w:rsid w:val="00293DAA"/>
    <w:rsid w:val="002F5BC7"/>
    <w:rsid w:val="00365C49"/>
    <w:rsid w:val="00367AB0"/>
    <w:rsid w:val="003E2F5E"/>
    <w:rsid w:val="00434B89"/>
    <w:rsid w:val="0047671C"/>
    <w:rsid w:val="00544385"/>
    <w:rsid w:val="00565A8E"/>
    <w:rsid w:val="006150E2"/>
    <w:rsid w:val="00620EBA"/>
    <w:rsid w:val="00631325"/>
    <w:rsid w:val="00660144"/>
    <w:rsid w:val="006752CD"/>
    <w:rsid w:val="00675D12"/>
    <w:rsid w:val="006D4108"/>
    <w:rsid w:val="006E6714"/>
    <w:rsid w:val="006F6AC8"/>
    <w:rsid w:val="00833B73"/>
    <w:rsid w:val="00846E28"/>
    <w:rsid w:val="00874FC4"/>
    <w:rsid w:val="008915B0"/>
    <w:rsid w:val="008F29AD"/>
    <w:rsid w:val="00932D4C"/>
    <w:rsid w:val="009764ED"/>
    <w:rsid w:val="009C2E9E"/>
    <w:rsid w:val="009D3180"/>
    <w:rsid w:val="009D7B4C"/>
    <w:rsid w:val="00A44E09"/>
    <w:rsid w:val="00A81B1E"/>
    <w:rsid w:val="00AE2D2C"/>
    <w:rsid w:val="00B77CDA"/>
    <w:rsid w:val="00BC6966"/>
    <w:rsid w:val="00C805C2"/>
    <w:rsid w:val="00C808B9"/>
    <w:rsid w:val="00CC0AB0"/>
    <w:rsid w:val="00CD165C"/>
    <w:rsid w:val="00CF2E59"/>
    <w:rsid w:val="00D26267"/>
    <w:rsid w:val="00DA64F9"/>
    <w:rsid w:val="00E12A23"/>
    <w:rsid w:val="00E277B9"/>
    <w:rsid w:val="00E365FC"/>
    <w:rsid w:val="00EC46DC"/>
    <w:rsid w:val="00F3211C"/>
    <w:rsid w:val="00F82EB2"/>
    <w:rsid w:val="00FA2574"/>
    <w:rsid w:val="00FB4C02"/>
    <w:rsid w:val="00FC3E23"/>
    <w:rsid w:val="00FC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6ECC-6A5A-4ADE-A933-5773DDCA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Хорошкина Мария Александровна</cp:lastModifiedBy>
  <cp:revision>151</cp:revision>
  <cp:lastPrinted>2025-10-20T11:49:00Z</cp:lastPrinted>
  <dcterms:created xsi:type="dcterms:W3CDTF">2019-12-29T05:59:00Z</dcterms:created>
  <dcterms:modified xsi:type="dcterms:W3CDTF">2025-11-12T14:06:00Z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